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3D" w:rsidRDefault="00776A3D" w:rsidP="0086721F">
      <w:pPr>
        <w:ind w:left="-142" w:firstLine="142"/>
        <w:jc w:val="right"/>
      </w:pPr>
    </w:p>
    <w:p w:rsidR="00ED6218" w:rsidRDefault="00D25EDF" w:rsidP="00ED6218">
      <w:pPr>
        <w:jc w:val="right"/>
      </w:pPr>
      <w:r w:rsidRPr="00A86AA0">
        <w:rPr>
          <w:noProof/>
        </w:rPr>
        <w:drawing>
          <wp:inline distT="0" distB="0" distL="0" distR="0">
            <wp:extent cx="5715000" cy="982431"/>
            <wp:effectExtent l="0" t="0" r="0" b="8255"/>
            <wp:docPr id="3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010" cy="98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18" w:rsidRDefault="00ED6218" w:rsidP="00ED6218">
      <w:pPr>
        <w:jc w:val="right"/>
      </w:pPr>
    </w:p>
    <w:p w:rsidR="00692B9D" w:rsidRPr="006B0019" w:rsidRDefault="00692B9D" w:rsidP="00692B9D">
      <w:pPr>
        <w:tabs>
          <w:tab w:val="center" w:pos="4590"/>
          <w:tab w:val="right" w:pos="9180"/>
        </w:tabs>
        <w:jc w:val="center"/>
        <w:rPr>
          <w:b/>
          <w:bCs/>
        </w:rPr>
      </w:pPr>
      <w:r w:rsidRPr="006B0019">
        <w:rPr>
          <w:b/>
          <w:bCs/>
          <w:color w:val="000000"/>
        </w:rPr>
        <w:t>ISTITUTO COMPRENSIVO</w:t>
      </w:r>
      <w:r w:rsidRPr="006B0019">
        <w:rPr>
          <w:b/>
          <w:bCs/>
        </w:rPr>
        <w:t xml:space="preserve"> “</w:t>
      </w:r>
      <w:r w:rsidRPr="006B0019">
        <w:rPr>
          <w:b/>
          <w:bCs/>
          <w:color w:val="000000"/>
        </w:rPr>
        <w:t>DON LIBORIO PALAZZO-SALINARI”</w:t>
      </w:r>
    </w:p>
    <w:p w:rsidR="00692B9D" w:rsidRPr="006B0019" w:rsidRDefault="00692B9D" w:rsidP="00692B9D">
      <w:pPr>
        <w:jc w:val="center"/>
        <w:rPr>
          <w:b/>
          <w:bCs/>
          <w:color w:val="000000"/>
        </w:rPr>
      </w:pPr>
      <w:r w:rsidRPr="006B0019">
        <w:rPr>
          <w:b/>
          <w:bCs/>
          <w:color w:val="000000"/>
        </w:rPr>
        <w:t>75024 MONTESCAGLIOSO (MT) - RIONE M. POLO, snc</w:t>
      </w:r>
    </w:p>
    <w:p w:rsidR="00692B9D" w:rsidRPr="006B0019" w:rsidRDefault="00692B9D" w:rsidP="00692B9D">
      <w:pPr>
        <w:jc w:val="center"/>
        <w:rPr>
          <w:b/>
          <w:bCs/>
          <w:color w:val="000000"/>
          <w:lang w:val="en-GB"/>
        </w:rPr>
      </w:pPr>
      <w:r w:rsidRPr="006B0019">
        <w:rPr>
          <w:b/>
          <w:bCs/>
          <w:color w:val="000000"/>
          <w:lang w:val="en-GB"/>
        </w:rPr>
        <w:t xml:space="preserve">C.F. 93049170777 –C.M. MTIC823003 </w:t>
      </w:r>
      <w:r w:rsidRPr="006B0019">
        <w:rPr>
          <w:b/>
          <w:bCs/>
          <w:lang w:val="en-GB"/>
        </w:rPr>
        <w:t xml:space="preserve">Tel. 0835/207109 - Fax 0835/1856824 </w:t>
      </w:r>
    </w:p>
    <w:p w:rsidR="00692B9D" w:rsidRPr="006B0019" w:rsidRDefault="00692B9D" w:rsidP="00692B9D">
      <w:pPr>
        <w:jc w:val="center"/>
      </w:pPr>
      <w:r w:rsidRPr="006B0019">
        <w:rPr>
          <w:b/>
          <w:bCs/>
        </w:rPr>
        <w:t xml:space="preserve">e mail: </w:t>
      </w:r>
      <w:hyperlink r:id="rId7" w:history="1">
        <w:r w:rsidRPr="006B0019">
          <w:rPr>
            <w:rStyle w:val="Collegamentoipertestuale"/>
            <w:b/>
            <w:bCs/>
          </w:rPr>
          <w:t>MTIC823003@istruzione.it</w:t>
        </w:r>
      </w:hyperlink>
      <w:r w:rsidR="00714CF2">
        <w:t xml:space="preserve"> </w:t>
      </w:r>
      <w:r w:rsidRPr="006B0019">
        <w:t>Sito:</w:t>
      </w:r>
      <w:hyperlink r:id="rId8" w:history="1">
        <w:r w:rsidRPr="00337A3A">
          <w:rPr>
            <w:rStyle w:val="Collegamentoipertestuale"/>
          </w:rPr>
          <w:t>www.icmontescaglioso.edu.it</w:t>
        </w:r>
      </w:hyperlink>
    </w:p>
    <w:p w:rsidR="00692B9D" w:rsidRPr="006B0019" w:rsidRDefault="00692B9D" w:rsidP="00692B9D">
      <w:pPr>
        <w:jc w:val="center"/>
        <w:rPr>
          <w:b/>
          <w:bCs/>
        </w:rPr>
      </w:pPr>
      <w:r w:rsidRPr="006B0019">
        <w:rPr>
          <w:b/>
          <w:bCs/>
        </w:rPr>
        <w:t>PEC: MTIC823003@PEC.ISTRUZIONE.IT</w:t>
      </w:r>
    </w:p>
    <w:p w:rsidR="00ED6218" w:rsidRDefault="00ED6218" w:rsidP="00ED6218">
      <w:pPr>
        <w:jc w:val="right"/>
      </w:pPr>
    </w:p>
    <w:p w:rsidR="00446267" w:rsidRPr="00446267" w:rsidRDefault="00446267" w:rsidP="00446267">
      <w:pPr>
        <w:adjustRightInd w:val="0"/>
        <w:jc w:val="right"/>
        <w:rPr>
          <w:rFonts w:ascii="Calibri" w:eastAsia="Calibri" w:hAnsi="Calibri" w:cs="Calibri"/>
          <w:color w:val="0563C1"/>
          <w:u w:val="single"/>
          <w:lang w:eastAsia="en-US"/>
        </w:rPr>
      </w:pPr>
      <w:r w:rsidRPr="00446267">
        <w:rPr>
          <w:rFonts w:ascii="Calibri" w:eastAsia="Calibri" w:hAnsi="Calibri" w:cs="Calibri"/>
          <w:b/>
          <w:bCs/>
          <w:lang w:eastAsia="en-US"/>
        </w:rPr>
        <w:t xml:space="preserve">                                              </w:t>
      </w:r>
    </w:p>
    <w:p w:rsidR="00446267" w:rsidRPr="00446267" w:rsidRDefault="00446267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</w:p>
    <w:p w:rsidR="00446267" w:rsidRDefault="00446267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  <w:r w:rsidRPr="00446267">
        <w:rPr>
          <w:rFonts w:ascii="Calibri" w:eastAsia="Calibri" w:hAnsi="Calibri" w:cs="Calibri"/>
          <w:lang w:eastAsia="en-US"/>
        </w:rPr>
        <w:t xml:space="preserve">Al Dirigente Scolastico </w:t>
      </w:r>
    </w:p>
    <w:p w:rsidR="00446267" w:rsidRDefault="00446267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  <w:proofErr w:type="gramStart"/>
      <w:r>
        <w:rPr>
          <w:rFonts w:ascii="Calibri" w:eastAsia="Calibri" w:hAnsi="Calibri" w:cs="Calibri"/>
          <w:lang w:eastAsia="en-US"/>
        </w:rPr>
        <w:t>dell’</w:t>
      </w:r>
      <w:proofErr w:type="gramEnd"/>
      <w:r>
        <w:rPr>
          <w:rFonts w:ascii="Calibri" w:eastAsia="Calibri" w:hAnsi="Calibri" w:cs="Calibri"/>
          <w:lang w:eastAsia="en-US"/>
        </w:rPr>
        <w:t>I.C. “Don Liborio Palazzo Salinari”</w:t>
      </w:r>
    </w:p>
    <w:p w:rsidR="00446267" w:rsidRDefault="00446267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  <w:proofErr w:type="gramStart"/>
      <w:r>
        <w:rPr>
          <w:rFonts w:ascii="Calibri" w:eastAsia="Calibri" w:hAnsi="Calibri" w:cs="Calibri"/>
          <w:lang w:eastAsia="en-US"/>
        </w:rPr>
        <w:t>di</w:t>
      </w:r>
      <w:proofErr w:type="gramEnd"/>
      <w:r>
        <w:rPr>
          <w:rFonts w:ascii="Calibri" w:eastAsia="Calibri" w:hAnsi="Calibri" w:cs="Calibri"/>
          <w:lang w:eastAsia="en-US"/>
        </w:rPr>
        <w:t xml:space="preserve"> Montescaglioso</w:t>
      </w:r>
    </w:p>
    <w:p w:rsidR="002C58ED" w:rsidRDefault="002C58ED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</w:p>
    <w:p w:rsidR="002C58ED" w:rsidRDefault="002C58ED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</w:p>
    <w:p w:rsidR="002C58ED" w:rsidRDefault="002C58ED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</w:p>
    <w:p w:rsidR="002C58ED" w:rsidRDefault="002C58ED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</w:p>
    <w:p w:rsidR="002C58ED" w:rsidRPr="002C58ED" w:rsidRDefault="002C58ED" w:rsidP="002C58ED">
      <w:pPr>
        <w:adjustRightInd w:val="0"/>
        <w:spacing w:after="200" w:line="360" w:lineRule="auto"/>
        <w:ind w:right="-2"/>
        <w:rPr>
          <w:rFonts w:ascii="Calibri" w:eastAsia="Calibri" w:hAnsi="Calibri" w:cs="Calibri"/>
          <w:sz w:val="22"/>
          <w:szCs w:val="22"/>
          <w:lang w:eastAsia="en-US"/>
        </w:rPr>
      </w:pPr>
      <w:r w:rsidRPr="002C58ED">
        <w:rPr>
          <w:rFonts w:ascii="Calibri" w:eastAsia="Calibri" w:hAnsi="Calibri" w:cs="Calibri"/>
          <w:sz w:val="22"/>
          <w:szCs w:val="22"/>
          <w:lang w:eastAsia="en-US"/>
        </w:rPr>
        <w:t>La/</w:t>
      </w:r>
      <w:proofErr w:type="gramStart"/>
      <w:r w:rsidRPr="002C58ED">
        <w:rPr>
          <w:rFonts w:ascii="Calibri" w:eastAsia="Calibri" w:hAnsi="Calibri" w:cs="Calibri"/>
          <w:sz w:val="22"/>
          <w:szCs w:val="22"/>
          <w:lang w:eastAsia="en-US"/>
        </w:rPr>
        <w:t>il</w:t>
      </w:r>
      <w:proofErr w:type="gramEnd"/>
      <w:r w:rsidRPr="002C58ED">
        <w:rPr>
          <w:rFonts w:ascii="Calibri" w:eastAsia="Calibri" w:hAnsi="Calibri" w:cs="Calibri"/>
          <w:sz w:val="22"/>
          <w:szCs w:val="22"/>
          <w:lang w:eastAsia="en-US"/>
        </w:rPr>
        <w:t xml:space="preserve"> sottoscritta/o………………………….……………………….., nata/o a…………………………………..residente a…………………………. </w:t>
      </w:r>
      <w:proofErr w:type="gramStart"/>
      <w:r w:rsidRPr="002C58ED">
        <w:rPr>
          <w:rFonts w:ascii="Calibri" w:eastAsia="Calibri" w:hAnsi="Calibri" w:cs="Calibri"/>
          <w:sz w:val="22"/>
          <w:szCs w:val="22"/>
          <w:lang w:eastAsia="en-US"/>
        </w:rPr>
        <w:t>e</w:t>
      </w:r>
      <w:proofErr w:type="gramEnd"/>
      <w:r w:rsidRPr="002C58ED">
        <w:rPr>
          <w:rFonts w:ascii="Calibri" w:eastAsia="Calibri" w:hAnsi="Calibri" w:cs="Calibri"/>
          <w:sz w:val="22"/>
          <w:szCs w:val="22"/>
          <w:lang w:eastAsia="en-US"/>
        </w:rPr>
        <w:t xml:space="preserve"> domiciliato a………….……………………..C.F…………………………………………...………….  </w:t>
      </w:r>
      <w:proofErr w:type="spellStart"/>
      <w:r w:rsidRPr="002C58ED">
        <w:rPr>
          <w:rFonts w:ascii="Calibri" w:eastAsia="Calibri" w:hAnsi="Calibri" w:cs="Calibri"/>
          <w:sz w:val="22"/>
          <w:szCs w:val="22"/>
          <w:lang w:eastAsia="en-US"/>
        </w:rPr>
        <w:t>rec</w:t>
      </w:r>
      <w:proofErr w:type="spellEnd"/>
      <w:r w:rsidRPr="002C58ED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2C58ED">
        <w:rPr>
          <w:rFonts w:ascii="Calibri" w:eastAsia="Calibri" w:hAnsi="Calibri" w:cs="Calibri"/>
          <w:sz w:val="22"/>
          <w:szCs w:val="22"/>
          <w:lang w:eastAsia="en-US"/>
        </w:rPr>
        <w:t>tel</w:t>
      </w:r>
      <w:proofErr w:type="spellEnd"/>
      <w:r w:rsidRPr="002C58ED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…………………………………. </w:t>
      </w:r>
      <w:proofErr w:type="gramStart"/>
      <w:r w:rsidRPr="002C58ED">
        <w:rPr>
          <w:rFonts w:ascii="Calibri" w:eastAsia="Calibri" w:hAnsi="Calibri" w:cs="Calibri"/>
          <w:sz w:val="22"/>
          <w:szCs w:val="22"/>
          <w:lang w:eastAsia="en-US"/>
        </w:rPr>
        <w:t>indirizzo</w:t>
      </w:r>
      <w:proofErr w:type="gramEnd"/>
      <w:r w:rsidRPr="002C58ED">
        <w:rPr>
          <w:rFonts w:ascii="Calibri" w:eastAsia="Calibri" w:hAnsi="Calibri" w:cs="Calibri"/>
          <w:sz w:val="22"/>
          <w:szCs w:val="22"/>
          <w:lang w:eastAsia="en-US"/>
        </w:rPr>
        <w:t xml:space="preserve"> di posta elettronica…………………………………………………………</w:t>
      </w:r>
    </w:p>
    <w:p w:rsidR="002C58ED" w:rsidRPr="002C58ED" w:rsidRDefault="002C58ED" w:rsidP="002C58ED">
      <w:pPr>
        <w:suppressAutoHyphens/>
        <w:autoSpaceDN w:val="0"/>
        <w:spacing w:after="160" w:line="259" w:lineRule="auto"/>
        <w:jc w:val="both"/>
        <w:textAlignment w:val="baseline"/>
        <w:rPr>
          <w:rFonts w:ascii="Liberation Serif" w:eastAsia="NSimSun" w:hAnsi="Liberation Serif" w:cs="Lucida Sans" w:hint="eastAsia"/>
          <w:b/>
          <w:color w:val="000000"/>
          <w:kern w:val="3"/>
          <w:sz w:val="22"/>
          <w:szCs w:val="22"/>
          <w:lang w:eastAsia="zh-CN" w:bidi="hi-IN"/>
        </w:rPr>
      </w:pPr>
      <w:r w:rsidRPr="002C58E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Manifesta l’interesse a partecipare all’Avviso </w:t>
      </w:r>
      <w:r w:rsidRPr="002C58ED">
        <w:rPr>
          <w:rFonts w:ascii="Liberation Serif" w:eastAsia="NSimSun" w:hAnsi="Liberation Serif" w:cs="Lucida Sans" w:hint="eastAsia"/>
          <w:b/>
          <w:color w:val="000000"/>
          <w:kern w:val="3"/>
          <w:sz w:val="22"/>
          <w:szCs w:val="22"/>
          <w:lang w:eastAsia="zh-CN" w:bidi="hi-IN"/>
        </w:rPr>
        <w:t xml:space="preserve">interno </w:t>
      </w:r>
      <w:hyperlink r:id="rId9" w:history="1">
        <w:r w:rsidRPr="002C58ED">
          <w:rPr>
            <w:rFonts w:ascii="Liberation Serif" w:eastAsia="NSimSun" w:hAnsi="Liberation Serif" w:cs="Lucida Sans" w:hint="eastAsia"/>
            <w:b/>
            <w:color w:val="000000"/>
            <w:kern w:val="3"/>
            <w:sz w:val="22"/>
            <w:szCs w:val="22"/>
            <w:lang w:eastAsia="zh-CN" w:bidi="hi-IN"/>
          </w:rPr>
          <w:t xml:space="preserve">per </w:t>
        </w:r>
      </w:hyperlink>
      <w:hyperlink r:id="rId10" w:history="1">
        <w:r w:rsidRPr="002C58ED">
          <w:rPr>
            <w:rFonts w:ascii="Liberation Serif" w:eastAsia="NSimSun" w:hAnsi="Liberation Serif" w:cs="Lucida Sans" w:hint="eastAsia"/>
            <w:b/>
            <w:color w:val="000000"/>
            <w:kern w:val="3"/>
            <w:sz w:val="22"/>
            <w:szCs w:val="22"/>
            <w:lang w:eastAsia="zh-CN" w:bidi="hi-IN"/>
          </w:rPr>
          <w:t xml:space="preserve">reclutamento </w:t>
        </w:r>
      </w:hyperlink>
      <w:r w:rsidRPr="002C58ED">
        <w:rPr>
          <w:rFonts w:ascii="Liberation Serif" w:eastAsia="NSimSun" w:hAnsi="Liberation Serif" w:cs="Lucida Sans" w:hint="eastAsia"/>
          <w:b/>
          <w:color w:val="000000"/>
          <w:kern w:val="3"/>
          <w:sz w:val="22"/>
          <w:szCs w:val="22"/>
          <w:lang w:eastAsia="zh-CN" w:bidi="hi-IN"/>
        </w:rPr>
        <w:t xml:space="preserve">di </w:t>
      </w:r>
      <w:hyperlink r:id="rId11" w:history="1">
        <w:r w:rsidRPr="002C58ED">
          <w:rPr>
            <w:rFonts w:ascii="Liberation Serif" w:eastAsia="NSimSun" w:hAnsi="Liberation Serif" w:cs="Lucida Sans"/>
            <w:b/>
            <w:color w:val="000000"/>
            <w:kern w:val="3"/>
            <w:sz w:val="22"/>
            <w:szCs w:val="22"/>
            <w:lang w:eastAsia="zh-CN" w:bidi="hi-IN"/>
          </w:rPr>
          <w:t>T</w:t>
        </w:r>
        <w:r w:rsidRPr="002C58ED">
          <w:rPr>
            <w:rFonts w:ascii="Liberation Serif" w:eastAsia="NSimSun" w:hAnsi="Liberation Serif" w:cs="Lucida Sans" w:hint="eastAsia"/>
            <w:b/>
            <w:color w:val="000000"/>
            <w:kern w:val="3"/>
            <w:sz w:val="22"/>
            <w:szCs w:val="22"/>
            <w:lang w:eastAsia="zh-CN" w:bidi="hi-IN"/>
          </w:rPr>
          <w:t>utor d</w:t>
        </w:r>
        <w:r w:rsidRPr="002C58ED">
          <w:rPr>
            <w:rFonts w:ascii="Liberation Serif" w:eastAsia="NSimSun" w:hAnsi="Liberation Serif" w:cs="Lucida Sans"/>
            <w:b/>
            <w:color w:val="000000"/>
            <w:kern w:val="3"/>
            <w:sz w:val="22"/>
            <w:szCs w:val="22"/>
            <w:lang w:eastAsia="zh-CN" w:bidi="hi-IN"/>
          </w:rPr>
          <w:t>’</w:t>
        </w:r>
        <w:r w:rsidRPr="002C58ED">
          <w:rPr>
            <w:rFonts w:ascii="Liberation Serif" w:eastAsia="NSimSun" w:hAnsi="Liberation Serif" w:cs="Lucida Sans" w:hint="eastAsia"/>
            <w:b/>
            <w:color w:val="000000"/>
            <w:kern w:val="3"/>
            <w:sz w:val="22"/>
            <w:szCs w:val="22"/>
            <w:lang w:eastAsia="zh-CN" w:bidi="hi-IN"/>
          </w:rPr>
          <w:t>aula</w:t>
        </w:r>
      </w:hyperlink>
      <w:r w:rsidRPr="002C58ED">
        <w:rPr>
          <w:rFonts w:ascii="Liberation Serif" w:eastAsia="NSimSun" w:hAnsi="Liberation Serif" w:cs="Lucida Sans"/>
          <w:b/>
          <w:color w:val="000000"/>
          <w:kern w:val="3"/>
          <w:sz w:val="22"/>
          <w:szCs w:val="22"/>
          <w:lang w:eastAsia="zh-CN" w:bidi="hi-IN"/>
        </w:rPr>
        <w:t>/</w:t>
      </w:r>
      <w:r w:rsidRPr="002C58ED">
        <w:rPr>
          <w:rFonts w:ascii="Liberation Serif" w:eastAsia="NSimSun" w:hAnsi="Liberation Serif" w:cs="Lucida Sans" w:hint="eastAsia"/>
          <w:b/>
          <w:color w:val="000000"/>
          <w:kern w:val="3"/>
          <w:sz w:val="22"/>
          <w:szCs w:val="22"/>
          <w:lang w:eastAsia="zh-CN" w:bidi="hi-IN"/>
        </w:rPr>
        <w:t xml:space="preserve"> </w:t>
      </w:r>
      <w:r w:rsidRPr="002C58ED">
        <w:rPr>
          <w:rFonts w:ascii="Liberation Serif" w:eastAsia="NSimSun" w:hAnsi="Liberation Serif" w:cs="Lucida Sans"/>
          <w:b/>
          <w:color w:val="000000"/>
          <w:kern w:val="3"/>
          <w:sz w:val="22"/>
          <w:szCs w:val="22"/>
          <w:lang w:eastAsia="zh-CN" w:bidi="hi-IN"/>
        </w:rPr>
        <w:t>D</w:t>
      </w:r>
      <w:r w:rsidRPr="002C58ED">
        <w:rPr>
          <w:rFonts w:ascii="Liberation Serif" w:eastAsia="NSimSun" w:hAnsi="Liberation Serif" w:cs="Lucida Sans" w:hint="eastAsia"/>
          <w:b/>
          <w:color w:val="000000"/>
          <w:kern w:val="3"/>
          <w:sz w:val="22"/>
          <w:szCs w:val="22"/>
          <w:lang w:eastAsia="zh-CN" w:bidi="hi-IN"/>
        </w:rPr>
        <w:t xml:space="preserve">ocenti formatori </w:t>
      </w:r>
      <w:hyperlink r:id="rId12" w:history="1">
        <w:r w:rsidRPr="002C58ED">
          <w:rPr>
            <w:rFonts w:ascii="Liberation Serif" w:eastAsia="NSimSun" w:hAnsi="Liberation Serif" w:cs="Lucida Sans" w:hint="eastAsia"/>
            <w:b/>
            <w:bCs/>
            <w:color w:val="000000"/>
            <w:kern w:val="3"/>
            <w:sz w:val="22"/>
            <w:szCs w:val="22"/>
            <w:lang w:eastAsia="zh-CN" w:bidi="hi-IN"/>
          </w:rPr>
          <w:t>corsi i-</w:t>
        </w:r>
        <w:proofErr w:type="spellStart"/>
        <w:r w:rsidRPr="002C58ED">
          <w:rPr>
            <w:rFonts w:ascii="Liberation Serif" w:eastAsia="NSimSun" w:hAnsi="Liberation Serif" w:cs="Lucida Sans" w:hint="eastAsia"/>
            <w:b/>
            <w:bCs/>
            <w:color w:val="000000"/>
            <w:kern w:val="3"/>
            <w:sz w:val="22"/>
            <w:szCs w:val="22"/>
            <w:lang w:eastAsia="zh-CN" w:bidi="hi-IN"/>
          </w:rPr>
          <w:t>bas</w:t>
        </w:r>
        <w:proofErr w:type="spellEnd"/>
        <w:r w:rsidRPr="002C58ED">
          <w:rPr>
            <w:rFonts w:ascii="Liberation Serif" w:eastAsia="NSimSun" w:hAnsi="Liberation Serif" w:cs="Lucida Sans" w:hint="eastAsia"/>
            <w:b/>
            <w:bCs/>
            <w:color w:val="000000"/>
            <w:kern w:val="3"/>
            <w:sz w:val="22"/>
            <w:szCs w:val="22"/>
            <w:lang w:eastAsia="zh-CN" w:bidi="hi-IN"/>
          </w:rPr>
          <w:t xml:space="preserve"> </w:t>
        </w:r>
      </w:hyperlink>
      <w:hyperlink r:id="rId13" w:history="1">
        <w:r w:rsidRPr="002C58ED">
          <w:rPr>
            <w:rFonts w:ascii="Liberation Serif" w:eastAsia="NSimSun" w:hAnsi="Liberation Serif" w:cs="Lucida Sans" w:hint="eastAsia"/>
            <w:b/>
            <w:color w:val="000000"/>
            <w:kern w:val="3"/>
            <w:sz w:val="22"/>
            <w:szCs w:val="22"/>
            <w:lang w:eastAsia="zh-CN" w:bidi="hi-IN"/>
          </w:rPr>
          <w:t>per insegnamento della lingua italiana a</w:t>
        </w:r>
      </w:hyperlink>
      <w:hyperlink r:id="rId14" w:history="1">
        <w:r w:rsidRPr="002C58ED">
          <w:rPr>
            <w:rFonts w:ascii="Liberation Serif" w:eastAsia="NSimSun" w:hAnsi="Liberation Serif" w:cs="Lucida Sans" w:hint="eastAsia"/>
            <w:b/>
            <w:color w:val="000000"/>
            <w:kern w:val="3"/>
            <w:sz w:val="22"/>
            <w:szCs w:val="22"/>
            <w:lang w:eastAsia="zh-CN" w:bidi="hi-IN"/>
          </w:rPr>
          <w:t xml:space="preserve">gli  </w:t>
        </w:r>
      </w:hyperlink>
      <w:hyperlink r:id="rId15" w:history="1">
        <w:r w:rsidRPr="002C58ED">
          <w:rPr>
            <w:rFonts w:ascii="Liberation Serif" w:eastAsia="NSimSun" w:hAnsi="Liberation Serif" w:cs="Lucida Sans" w:hint="eastAsia"/>
            <w:b/>
            <w:color w:val="000000"/>
            <w:kern w:val="3"/>
            <w:sz w:val="22"/>
            <w:szCs w:val="22"/>
            <w:lang w:eastAsia="zh-CN" w:bidi="hi-IN"/>
          </w:rPr>
          <w:t>adulti</w:t>
        </w:r>
        <w:r w:rsidRPr="002C58ED">
          <w:rPr>
            <w:rFonts w:ascii="Liberation Serif" w:eastAsia="NSimSun" w:hAnsi="Liberation Serif" w:cs="Lucida Sans"/>
            <w:b/>
            <w:color w:val="000000"/>
            <w:kern w:val="3"/>
            <w:sz w:val="22"/>
            <w:szCs w:val="22"/>
            <w:lang w:eastAsia="zh-CN" w:bidi="hi-IN"/>
          </w:rPr>
          <w:t>,</w:t>
        </w:r>
        <w:r w:rsidRPr="002C58ED">
          <w:rPr>
            <w:rFonts w:ascii="Liberation Serif" w:eastAsia="NSimSun" w:hAnsi="Liberation Serif" w:cs="Lucida Sans" w:hint="eastAsia"/>
            <w:b/>
            <w:color w:val="000000"/>
            <w:kern w:val="3"/>
            <w:sz w:val="22"/>
            <w:szCs w:val="22"/>
            <w:lang w:eastAsia="zh-CN" w:bidi="hi-IN"/>
          </w:rPr>
          <w:t xml:space="preserve">  </w:t>
        </w:r>
      </w:hyperlink>
      <w:r w:rsidRPr="002C58ED">
        <w:rPr>
          <w:rFonts w:ascii="Liberation Serif" w:eastAsia="NSimSun" w:hAnsi="Liberation Serif" w:cs="Lucida Sans"/>
          <w:b/>
          <w:color w:val="000000"/>
          <w:kern w:val="3"/>
          <w:sz w:val="22"/>
          <w:szCs w:val="22"/>
          <w:lang w:eastAsia="zh-CN" w:bidi="hi-IN"/>
        </w:rPr>
        <w:t>mediante valutazione comparativa, per il conferimento dell’incarico di:</w:t>
      </w:r>
    </w:p>
    <w:p w:rsidR="002C58ED" w:rsidRPr="002C58ED" w:rsidRDefault="002C58ED" w:rsidP="002C58ED">
      <w:pPr>
        <w:suppressAutoHyphens/>
        <w:autoSpaceDN w:val="0"/>
        <w:spacing w:after="160" w:line="259" w:lineRule="auto"/>
        <w:jc w:val="both"/>
        <w:textAlignment w:val="baseline"/>
        <w:rPr>
          <w:rFonts w:ascii="Liberation Serif" w:eastAsia="NSimSun" w:hAnsi="Liberation Serif" w:cs="Lucida Sans" w:hint="eastAsia"/>
          <w:b/>
          <w:kern w:val="3"/>
          <w:sz w:val="22"/>
          <w:szCs w:val="22"/>
          <w:lang w:eastAsia="zh-CN" w:bidi="hi-IN"/>
        </w:rPr>
      </w:pPr>
      <w:hyperlink r:id="rId16" w:history="1"/>
    </w:p>
    <w:p w:rsidR="002C58ED" w:rsidRPr="002C58ED" w:rsidRDefault="002C58ED" w:rsidP="002C58ED">
      <w:pPr>
        <w:adjustRightInd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58ED">
        <w:rPr>
          <w:rFonts w:ascii="Webdings" w:eastAsia="Calibri" w:hAnsi="Webdings" w:cs="Calibri"/>
          <w:sz w:val="22"/>
          <w:szCs w:val="22"/>
          <w:lang w:eastAsia="en-US"/>
        </w:rPr>
        <w:t></w:t>
      </w:r>
      <w:r w:rsidRPr="002C58ED">
        <w:rPr>
          <w:rFonts w:ascii="Webdings" w:eastAsia="Calibri" w:hAnsi="Webdings" w:cs="Calibri"/>
          <w:sz w:val="22"/>
          <w:szCs w:val="22"/>
          <w:lang w:eastAsia="en-US"/>
        </w:rPr>
        <w:t></w:t>
      </w:r>
      <w:r w:rsidRPr="002C58ED">
        <w:rPr>
          <w:rFonts w:ascii="Calibri" w:eastAsia="Calibri" w:hAnsi="Calibri" w:cs="Calibri"/>
          <w:sz w:val="22"/>
          <w:szCs w:val="22"/>
          <w:lang w:eastAsia="en-US"/>
        </w:rPr>
        <w:t xml:space="preserve"> DOCENTE FORMATORE PER CORSO PRE-A1;</w:t>
      </w:r>
    </w:p>
    <w:p w:rsidR="002C58ED" w:rsidRPr="002C58ED" w:rsidRDefault="002C58ED" w:rsidP="002C58ED">
      <w:pPr>
        <w:adjustRightInd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58ED">
        <w:rPr>
          <w:rFonts w:ascii="Webdings" w:eastAsia="Calibri" w:hAnsi="Webdings" w:cs="Calibri"/>
          <w:sz w:val="22"/>
          <w:szCs w:val="22"/>
          <w:lang w:eastAsia="en-US"/>
        </w:rPr>
        <w:t></w:t>
      </w:r>
      <w:r w:rsidRPr="002C58ED">
        <w:rPr>
          <w:rFonts w:ascii="Webdings" w:eastAsia="Calibri" w:hAnsi="Webdings" w:cs="Calibri"/>
          <w:sz w:val="22"/>
          <w:szCs w:val="22"/>
          <w:lang w:eastAsia="en-US"/>
        </w:rPr>
        <w:t></w:t>
      </w:r>
      <w:r w:rsidRPr="002C58ED">
        <w:rPr>
          <w:rFonts w:ascii="Calibri" w:eastAsia="Calibri" w:hAnsi="Calibri" w:cs="Calibri"/>
          <w:sz w:val="22"/>
          <w:szCs w:val="22"/>
          <w:lang w:eastAsia="en-US"/>
        </w:rPr>
        <w:t xml:space="preserve"> DOCENTE FORMATORE PER CORSO 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2C58ED">
        <w:rPr>
          <w:rFonts w:ascii="Calibri" w:eastAsia="Calibri" w:hAnsi="Calibri" w:cs="Calibri"/>
          <w:sz w:val="22"/>
          <w:szCs w:val="22"/>
          <w:lang w:eastAsia="en-US"/>
        </w:rPr>
        <w:t>1;</w:t>
      </w:r>
    </w:p>
    <w:p w:rsidR="002C58ED" w:rsidRPr="002C58ED" w:rsidRDefault="002C58ED" w:rsidP="002C58ED">
      <w:pPr>
        <w:adjustRightInd w:val="0"/>
        <w:spacing w:after="16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C58ED">
        <w:rPr>
          <w:rFonts w:ascii="Webdings" w:eastAsia="Calibri" w:hAnsi="Webdings" w:cs="Calibri"/>
          <w:sz w:val="22"/>
          <w:szCs w:val="22"/>
          <w:lang w:eastAsia="en-US"/>
        </w:rPr>
        <w:t></w:t>
      </w:r>
      <w:r w:rsidRPr="002C58ED">
        <w:rPr>
          <w:rFonts w:ascii="Calibri" w:eastAsia="Calibri" w:hAnsi="Calibri" w:cs="Calibri"/>
          <w:spacing w:val="39"/>
          <w:sz w:val="22"/>
          <w:szCs w:val="22"/>
          <w:lang w:eastAsia="en-US"/>
        </w:rPr>
        <w:t xml:space="preserve"> </w:t>
      </w:r>
      <w:r w:rsidRPr="002C58ED">
        <w:rPr>
          <w:rFonts w:ascii="Calibri" w:eastAsia="Calibri" w:hAnsi="Calibri" w:cs="Calibri"/>
          <w:sz w:val="22"/>
          <w:szCs w:val="22"/>
          <w:lang w:eastAsia="en-US"/>
        </w:rPr>
        <w:t>TUTOR D’AULA</w:t>
      </w:r>
      <w:r w:rsidRPr="002C58E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2C58ED">
        <w:rPr>
          <w:rFonts w:ascii="Calibri" w:eastAsia="Calibri" w:hAnsi="Calibri" w:cs="Calibri"/>
          <w:sz w:val="22"/>
          <w:szCs w:val="22"/>
          <w:lang w:eastAsia="en-US"/>
        </w:rPr>
        <w:t xml:space="preserve">PER CORSO </w:t>
      </w:r>
      <w:r>
        <w:rPr>
          <w:rFonts w:ascii="Calibri" w:eastAsia="Calibri" w:hAnsi="Calibri" w:cs="Calibri"/>
          <w:sz w:val="22"/>
          <w:szCs w:val="22"/>
          <w:lang w:eastAsia="en-US"/>
        </w:rPr>
        <w:t>PRE-</w:t>
      </w:r>
      <w:r w:rsidRPr="002C58ED">
        <w:rPr>
          <w:rFonts w:ascii="Calibri" w:eastAsia="Calibri" w:hAnsi="Calibri" w:cs="Calibri"/>
          <w:sz w:val="22"/>
          <w:szCs w:val="22"/>
          <w:lang w:eastAsia="en-US"/>
        </w:rPr>
        <w:t>A1;</w:t>
      </w:r>
    </w:p>
    <w:p w:rsidR="002C58ED" w:rsidRPr="002C58ED" w:rsidRDefault="002C58ED" w:rsidP="002C58ED">
      <w:pPr>
        <w:adjustRightInd w:val="0"/>
        <w:spacing w:after="16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C58ED">
        <w:rPr>
          <w:rFonts w:ascii="Webdings" w:eastAsia="Calibri" w:hAnsi="Webdings" w:cs="Calibri"/>
          <w:sz w:val="22"/>
          <w:szCs w:val="22"/>
          <w:lang w:eastAsia="en-US"/>
        </w:rPr>
        <w:t></w:t>
      </w:r>
      <w:r w:rsidRPr="002C58ED">
        <w:rPr>
          <w:rFonts w:ascii="Calibri" w:eastAsia="Calibri" w:hAnsi="Calibri" w:cs="Calibri"/>
          <w:spacing w:val="39"/>
          <w:sz w:val="22"/>
          <w:szCs w:val="22"/>
          <w:lang w:eastAsia="en-US"/>
        </w:rPr>
        <w:t xml:space="preserve"> </w:t>
      </w:r>
      <w:r w:rsidRPr="002C58ED">
        <w:rPr>
          <w:rFonts w:ascii="Calibri" w:eastAsia="Calibri" w:hAnsi="Calibri" w:cs="Calibri"/>
          <w:sz w:val="22"/>
          <w:szCs w:val="22"/>
          <w:lang w:eastAsia="en-US"/>
        </w:rPr>
        <w:t>TUTOR D’AULA</w:t>
      </w:r>
      <w:r w:rsidRPr="002C58E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2C58ED">
        <w:rPr>
          <w:rFonts w:ascii="Calibri" w:eastAsia="Calibri" w:hAnsi="Calibri" w:cs="Calibri"/>
          <w:sz w:val="22"/>
          <w:szCs w:val="22"/>
          <w:lang w:eastAsia="en-US"/>
        </w:rPr>
        <w:t xml:space="preserve">PER CORSO 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bookmarkStart w:id="0" w:name="_GoBack"/>
      <w:bookmarkEnd w:id="0"/>
      <w:r w:rsidRPr="002C58ED">
        <w:rPr>
          <w:rFonts w:ascii="Calibri" w:eastAsia="Calibri" w:hAnsi="Calibri" w:cs="Calibri"/>
          <w:sz w:val="22"/>
          <w:szCs w:val="22"/>
          <w:lang w:eastAsia="en-US"/>
        </w:rPr>
        <w:t>1.</w:t>
      </w:r>
    </w:p>
    <w:p w:rsidR="002C58ED" w:rsidRPr="002C58ED" w:rsidRDefault="002C58ED" w:rsidP="002C58ED">
      <w:pPr>
        <w:adjustRightInd w:val="0"/>
        <w:spacing w:after="16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C58ED">
        <w:rPr>
          <w:rFonts w:ascii="Calibri" w:eastAsia="Calibri" w:hAnsi="Calibri" w:cs="Calibri"/>
          <w:b/>
          <w:bCs/>
          <w:sz w:val="22"/>
          <w:szCs w:val="22"/>
          <w:lang w:eastAsia="en-US"/>
        </w:rPr>
        <w:t>Ai fini della valutazione comparativa,</w:t>
      </w:r>
    </w:p>
    <w:p w:rsidR="002C58ED" w:rsidRPr="002C58ED" w:rsidRDefault="002C58ED" w:rsidP="002C58ED">
      <w:pPr>
        <w:adjustRightInd w:val="0"/>
        <w:spacing w:after="200" w:line="36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C58E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 di essere</w:t>
      </w:r>
    </w:p>
    <w:tbl>
      <w:tblPr>
        <w:tblW w:w="8789" w:type="dxa"/>
        <w:tblInd w:w="-5" w:type="dxa"/>
        <w:tblLook w:val="01E0" w:firstRow="1" w:lastRow="1" w:firstColumn="1" w:lastColumn="1" w:noHBand="0" w:noVBand="0"/>
      </w:tblPr>
      <w:tblGrid>
        <w:gridCol w:w="9577"/>
      </w:tblGrid>
      <w:tr w:rsidR="002C58ED" w:rsidRPr="002C58ED" w:rsidTr="00263974">
        <w:tc>
          <w:tcPr>
            <w:tcW w:w="8789" w:type="dxa"/>
          </w:tcPr>
          <w:p w:rsidR="002C58ED" w:rsidRPr="002C58ED" w:rsidRDefault="002C58ED" w:rsidP="002C58ED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C58ED">
              <w:rPr>
                <w:rFonts w:ascii="Webdings" w:eastAsia="Calibri" w:hAnsi="Webdings" w:cs="Calibri"/>
                <w:sz w:val="22"/>
                <w:szCs w:val="22"/>
                <w:lang w:eastAsia="en-US"/>
              </w:rPr>
              <w:t></w:t>
            </w:r>
            <w:r w:rsidRPr="002C58ED">
              <w:rPr>
                <w:rFonts w:ascii="Webdings" w:eastAsia="Calibri" w:hAnsi="Webdings" w:cs="Calibri"/>
                <w:sz w:val="22"/>
                <w:szCs w:val="22"/>
                <w:lang w:eastAsia="en-US"/>
              </w:rPr>
              <w:t></w:t>
            </w:r>
            <w:r w:rsidRPr="002C58E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Docente di ruolo presso codesto Istituto</w:t>
            </w:r>
            <w:proofErr w:type="gramStart"/>
            <w:r w:rsidRPr="002C58E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2C58E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dall’</w:t>
            </w:r>
            <w:proofErr w:type="spellStart"/>
            <w:r w:rsidRPr="002C58E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a.s</w:t>
            </w:r>
            <w:proofErr w:type="spellEnd"/>
            <w:r w:rsidRPr="002C58E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2C58ED" w:rsidRPr="002C58ED" w:rsidTr="00263974">
        <w:tc>
          <w:tcPr>
            <w:tcW w:w="8789" w:type="dxa"/>
          </w:tcPr>
          <w:p w:rsidR="002C58ED" w:rsidRPr="002C58ED" w:rsidRDefault="002C58ED" w:rsidP="002C58ED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C58ED">
              <w:rPr>
                <w:rFonts w:ascii="Webdings" w:eastAsia="Calibri" w:hAnsi="Webdings" w:cs="Calibri"/>
                <w:sz w:val="22"/>
                <w:szCs w:val="22"/>
                <w:lang w:eastAsia="en-US"/>
              </w:rPr>
              <w:t></w:t>
            </w:r>
            <w:r w:rsidRPr="002C58ED">
              <w:rPr>
                <w:rFonts w:ascii="Webdings" w:eastAsia="Calibri" w:hAnsi="Webdings" w:cs="Calibri"/>
                <w:sz w:val="22"/>
                <w:szCs w:val="22"/>
                <w:lang w:eastAsia="en-US"/>
              </w:rPr>
              <w:t></w:t>
            </w:r>
            <w:r w:rsidRPr="002C58E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Docente a tempo determinato presso codesto Istituto </w:t>
            </w:r>
          </w:p>
        </w:tc>
      </w:tr>
      <w:tr w:rsidR="002C58ED" w:rsidRPr="002C58ED" w:rsidTr="00263974">
        <w:tc>
          <w:tcPr>
            <w:tcW w:w="8789" w:type="dxa"/>
          </w:tcPr>
          <w:p w:rsidR="002C58ED" w:rsidRPr="002C58ED" w:rsidRDefault="002C58ED" w:rsidP="002C58ED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2C58ED">
              <w:rPr>
                <w:rFonts w:ascii="Webdings" w:eastAsia="Calibri" w:hAnsi="Webdings" w:cs="Calibri"/>
                <w:sz w:val="22"/>
                <w:szCs w:val="22"/>
                <w:lang w:eastAsia="en-US"/>
              </w:rPr>
              <w:t></w:t>
            </w:r>
            <w:r w:rsidRPr="002C58ED">
              <w:rPr>
                <w:rFonts w:ascii="Webdings" w:eastAsia="Calibri" w:hAnsi="Webdings" w:cs="Calibri"/>
                <w:sz w:val="22"/>
                <w:szCs w:val="22"/>
                <w:lang w:eastAsia="en-US"/>
              </w:rPr>
              <w:t></w:t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cittadino/a italiano/a, </w:t>
            </w:r>
            <w:proofErr w:type="gramStart"/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ovvero</w:t>
            </w:r>
            <w:proofErr w:type="gramEnd"/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di uno degli stati membri dell’UE</w:t>
            </w:r>
          </w:p>
        </w:tc>
      </w:tr>
      <w:tr w:rsidR="002C58ED" w:rsidRPr="002C58ED" w:rsidTr="00263974">
        <w:tc>
          <w:tcPr>
            <w:tcW w:w="8789" w:type="dxa"/>
          </w:tcPr>
          <w:p w:rsidR="002C58ED" w:rsidRPr="002C58ED" w:rsidRDefault="002C58ED" w:rsidP="002C58ED">
            <w:pPr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DICHIARA, inoltre, </w:t>
            </w:r>
            <w:proofErr w:type="gramStart"/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di</w:t>
            </w:r>
            <w:proofErr w:type="gramEnd"/>
          </w:p>
          <w:tbl>
            <w:tblPr>
              <w:tblW w:w="9313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8833"/>
            </w:tblGrid>
            <w:tr w:rsidR="002C58ED" w:rsidRPr="002C58ED" w:rsidTr="00263974">
              <w:tc>
                <w:tcPr>
                  <w:tcW w:w="480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ind w:left="-38" w:right="-108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33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godere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 dei diritti politici</w:t>
                  </w:r>
                </w:p>
              </w:tc>
            </w:tr>
            <w:tr w:rsidR="002C58ED" w:rsidRPr="002C58ED" w:rsidTr="00263974">
              <w:tc>
                <w:tcPr>
                  <w:tcW w:w="480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ind w:left="-38" w:right="-108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33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non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 avere condanne penali o procedimenti penali in corso</w:t>
                  </w:r>
                </w:p>
              </w:tc>
            </w:tr>
            <w:tr w:rsidR="002C58ED" w:rsidRPr="002C58ED" w:rsidTr="00263974">
              <w:tc>
                <w:tcPr>
                  <w:tcW w:w="480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ind w:left="-38" w:right="-108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33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autorizzare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 l’Istituzione al trattamento, anche in modo informatizzato, dei dati personali ai sensi dell’art. 10 della legge 675/96</w:t>
                  </w:r>
                </w:p>
              </w:tc>
            </w:tr>
            <w:tr w:rsidR="002C58ED" w:rsidRPr="002C58ED" w:rsidTr="00263974">
              <w:tc>
                <w:tcPr>
                  <w:tcW w:w="480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ind w:left="-38" w:right="-108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33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essere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 consapevole delle sanzioni penali e dei provvedimenti previsti nel caso di dichiarazioni non veritiere, richiamate agli art. 75-76 del DPR 445/2000</w:t>
                  </w:r>
                </w:p>
              </w:tc>
            </w:tr>
            <w:tr w:rsidR="002C58ED" w:rsidRPr="002C58ED" w:rsidTr="00263974">
              <w:tc>
                <w:tcPr>
                  <w:tcW w:w="480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ind w:left="-38" w:right="-108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33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essere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 disponibile a partecipare all’attività di accoglienza propedeutica all’avvio del corso</w:t>
                  </w:r>
                </w:p>
              </w:tc>
            </w:tr>
            <w:tr w:rsidR="002C58ED" w:rsidRPr="002C58ED" w:rsidTr="00263974">
              <w:trPr>
                <w:trHeight w:val="732"/>
              </w:trPr>
              <w:tc>
                <w:tcPr>
                  <w:tcW w:w="480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ind w:left="-38" w:right="-108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33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voler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 assumere l’incarico di docente/formatore o tutor d’aula nei termini e secondo le condizioni previste dall’Avviso Pubblico</w:t>
                  </w:r>
                </w:p>
              </w:tc>
            </w:tr>
            <w:tr w:rsidR="002C58ED" w:rsidRPr="002C58ED" w:rsidTr="00263974">
              <w:tc>
                <w:tcPr>
                  <w:tcW w:w="480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ind w:left="-38" w:right="-108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33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accettare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 calendario, orario e tutto quanto stabilito dal Dirigente scolastico </w:t>
                  </w:r>
                </w:p>
              </w:tc>
            </w:tr>
            <w:tr w:rsidR="002C58ED" w:rsidRPr="002C58ED" w:rsidTr="00263974">
              <w:tc>
                <w:tcPr>
                  <w:tcW w:w="480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ind w:left="-38" w:right="-108"/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33" w:type="dxa"/>
                  <w:shd w:val="clear" w:color="auto" w:fill="auto"/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accettare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 la rescissione dell’incarico qualora si ravvisassero i presupposti di un esito negativo del percorso</w:t>
                  </w:r>
                </w:p>
              </w:tc>
            </w:tr>
          </w:tbl>
          <w:p w:rsidR="002C58ED" w:rsidRPr="002C58ED" w:rsidRDefault="002C58ED" w:rsidP="002C58ED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Di </w:t>
            </w:r>
            <w:proofErr w:type="gramStart"/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essere </w:t>
            </w:r>
            <w:r w:rsidRPr="002C58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 possesso di</w:t>
            </w:r>
            <w:proofErr w:type="gramEnd"/>
            <w:r w:rsidRPr="002C58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almeno uno dei sottoelencati requisiti</w:t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:rsidR="002C58ED" w:rsidRPr="002C58ED" w:rsidRDefault="002C58ED" w:rsidP="002C58ED">
            <w:pPr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REQUISITO PER L’ACCESSO PER IL DOCENTE FORMATORE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9"/>
              <w:gridCol w:w="8820"/>
            </w:tblGrid>
            <w:tr w:rsidR="002C58ED" w:rsidRPr="002C58ED" w:rsidTr="00263974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Laurea in Scienze dell’educazione e della formazione</w:t>
                  </w:r>
                </w:p>
              </w:tc>
            </w:tr>
            <w:tr w:rsidR="002C58ED" w:rsidRPr="002C58ED" w:rsidTr="00263974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Laurea vecchio ordinamento o laurea magistrale/specialistica in Lingua italiana per discenti di lingua straniera (alloglotti</w:t>
                  </w:r>
                  <w:proofErr w:type="gramStart"/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  <w:proofErr w:type="gramEnd"/>
                </w:p>
              </w:tc>
            </w:tr>
            <w:tr w:rsidR="002C58ED" w:rsidRPr="002C58ED" w:rsidTr="00263974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utoSpaceDE w:val="0"/>
                    <w:autoSpaceDN w:val="0"/>
                    <w:adjustRightInd w:val="0"/>
                    <w:spacing w:after="160" w:line="259" w:lineRule="auto"/>
                    <w:ind w:left="644" w:hanging="644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Laurea in Scienze linguistiche e comunicazione interculturale</w:t>
                  </w:r>
                </w:p>
              </w:tc>
            </w:tr>
            <w:tr w:rsidR="002C58ED" w:rsidRPr="002C58ED" w:rsidTr="00263974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ind w:left="644" w:hanging="644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Laurea in Lettere e Lingua Italiana</w:t>
                  </w:r>
                </w:p>
              </w:tc>
            </w:tr>
            <w:tr w:rsidR="002C58ED" w:rsidRPr="002C58ED" w:rsidTr="00263974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ind w:left="644" w:hanging="644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Laurea in Lingue e Letterature straniere</w:t>
                  </w:r>
                </w:p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ind w:left="644" w:hanging="644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C58ED" w:rsidRPr="002C58ED" w:rsidRDefault="002C58ED" w:rsidP="002C58ED">
            <w:pPr>
              <w:adjustRightInd w:val="0"/>
              <w:snapToGrid w:val="0"/>
              <w:spacing w:before="60" w:after="200"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(segnare una X in corrispondenza della riga </w:t>
            </w:r>
            <w:proofErr w:type="gramStart"/>
            <w:r w:rsidRPr="002C58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di </w:t>
            </w:r>
            <w:proofErr w:type="gramEnd"/>
            <w:r w:rsidRPr="002C58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interesse)</w:t>
            </w:r>
          </w:p>
          <w:p w:rsidR="002C58ED" w:rsidRPr="002C58ED" w:rsidRDefault="002C58ED" w:rsidP="002C58ED">
            <w:pPr>
              <w:adjustRightInd w:val="0"/>
              <w:spacing w:after="120"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REQUISITO PER L’ACCESSO PER IL TUTOR D’AULA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9"/>
              <w:gridCol w:w="8820"/>
            </w:tblGrid>
            <w:tr w:rsidR="002C58ED" w:rsidRPr="002C58ED" w:rsidTr="00263974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hyperlink r:id="rId17" w:history="1">
                    <w:r w:rsidRPr="002C58ED">
                      <w:rPr>
                        <w:rFonts w:ascii="Liberation Serif" w:eastAsia="NSimSun" w:hAnsi="Liberation Serif" w:cs="Lucida Sans"/>
                        <w:color w:val="000000"/>
                        <w:kern w:val="3"/>
                        <w:sz w:val="22"/>
                        <w:szCs w:val="22"/>
                        <w:lang w:eastAsia="zh-CN" w:bidi="hi-IN"/>
                      </w:rPr>
                      <w:t xml:space="preserve"> Laurea Magistrale /specialistica di qualsiasi </w:t>
                    </w:r>
                    <w:proofErr w:type="gramStart"/>
                    <w:r w:rsidRPr="002C58ED">
                      <w:rPr>
                        <w:rFonts w:ascii="Liberation Serif" w:eastAsia="NSimSun" w:hAnsi="Liberation Serif" w:cs="Lucida Sans"/>
                        <w:color w:val="000000"/>
                        <w:kern w:val="3"/>
                        <w:sz w:val="22"/>
                        <w:szCs w:val="22"/>
                        <w:lang w:eastAsia="zh-CN" w:bidi="hi-IN"/>
                      </w:rPr>
                      <w:t>tipologia</w:t>
                    </w:r>
                  </w:hyperlink>
                  <w:proofErr w:type="gramEnd"/>
                </w:p>
              </w:tc>
            </w:tr>
            <w:tr w:rsidR="002C58ED" w:rsidRPr="002C58ED" w:rsidTr="00263974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Liberation Serif" w:eastAsia="NSimSun" w:hAnsi="Liberation Serif" w:cs="Lucida Sans" w:hint="eastAsia"/>
                      <w:color w:val="000000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2C58ED">
                    <w:rPr>
                      <w:rFonts w:ascii="Liberation Serif" w:eastAsia="NSimSun" w:hAnsi="Liberation Serif" w:cs="Lucida Sans"/>
                      <w:color w:val="000000"/>
                      <w:kern w:val="3"/>
                      <w:sz w:val="22"/>
                      <w:szCs w:val="22"/>
                      <w:lang w:eastAsia="zh-CN" w:bidi="hi-IN"/>
                    </w:rPr>
                    <w:t>Laurea triennale di qualsiasi tipologia</w:t>
                  </w:r>
                </w:p>
              </w:tc>
            </w:tr>
          </w:tbl>
          <w:p w:rsidR="002C58ED" w:rsidRDefault="002C58ED" w:rsidP="002C58ED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  <w:p w:rsidR="002C58ED" w:rsidRDefault="002C58ED" w:rsidP="002C58ED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  <w:p w:rsidR="002C58ED" w:rsidRPr="002C58ED" w:rsidRDefault="002C58ED" w:rsidP="002C58ED">
            <w:pPr>
              <w:adjustRightInd w:val="0"/>
              <w:spacing w:after="120"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TITOLI DI STUDIO/TITOLI CULTURALI PER IL DOCENTE FORMATORE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8819"/>
            </w:tblGrid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Abilitazione all’insegnamento della Lingua Italiana per discenti di lingua straniera (alloglotti)</w:t>
                  </w:r>
                  <w:proofErr w:type="gramEnd"/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Abilitazione all’insegnamento nella scuola primaria</w:t>
                  </w:r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Abilitazione all’insegnamento della Lingua Italiana nella scuola secondaria</w:t>
                  </w:r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Dottorato di ricerca attinente all’insegnamento di Italiano L2</w:t>
                  </w:r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Master di II livello in didattica dell’Italiano L2</w:t>
                  </w:r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Master di I livello in didattica dell’Italiano </w:t>
                  </w: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L2</w:t>
                  </w:r>
                  <w:proofErr w:type="gramEnd"/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Corso di perfezionamento in didattica dell’Italiano L2 di durata annuale o semestrale</w:t>
                  </w:r>
                  <w:proofErr w:type="gramEnd"/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Certificazione in Didattica dell'Italiano come Lingua Straniera di II Livello (DITALS, CEDILS, DILS-PG, o altre certificazioni di Enti accre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ditati)</w:t>
                  </w:r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Certificazione in Didattica dell'Italiano come Lingua Straniera di I Livello (DITALS, DILS-PG, o altre certificazioni di Enti accreditati)</w:t>
                  </w:r>
                  <w:proofErr w:type="gramEnd"/>
                </w:p>
              </w:tc>
            </w:tr>
          </w:tbl>
          <w:p w:rsidR="002C58ED" w:rsidRPr="002C58ED" w:rsidRDefault="002C58ED" w:rsidP="002C58ED">
            <w:pPr>
              <w:adjustRightInd w:val="0"/>
              <w:spacing w:after="160" w:line="259" w:lineRule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C58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(segnare con una X in corrispondenza della/e riga/righe </w:t>
            </w:r>
            <w:proofErr w:type="gramStart"/>
            <w:r w:rsidRPr="002C58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di </w:t>
            </w:r>
            <w:proofErr w:type="gramEnd"/>
            <w:r w:rsidRPr="002C58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interesse)</w:t>
            </w:r>
          </w:p>
          <w:p w:rsidR="002C58ED" w:rsidRPr="002C58ED" w:rsidRDefault="002C58ED" w:rsidP="002C58ED">
            <w:pPr>
              <w:adjustRightInd w:val="0"/>
              <w:spacing w:after="160" w:line="259" w:lineRule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adjustRightInd w:val="0"/>
              <w:spacing w:after="120"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TITOLI DI STUDIO/TITOLI CULTURALI E PROFESSIONALI PER IL TUTOR D’AULA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8819"/>
            </w:tblGrid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Certificazione in Didattica dell'Italiano come Lingua Straniera (DITALS, CEDILS, DILS-PG, o altre certificazioni di Enti accreditati)</w:t>
                  </w:r>
                  <w:proofErr w:type="gramEnd"/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8ED" w:rsidRPr="002C58ED" w:rsidRDefault="002C58ED" w:rsidP="002C58ED">
                  <w:pPr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Titolo di Mediatore Culturale acquisito mediante corsi di formazione svolti da enti accreditati dalla Regione o riconosciuti a livello nazionale o </w:t>
                  </w: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europeo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2C58ED" w:rsidRPr="002C58ED" w:rsidRDefault="002C58ED" w:rsidP="002C58ED">
            <w:pPr>
              <w:adjustRightInd w:val="0"/>
              <w:spacing w:after="160" w:line="259" w:lineRule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C58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(segnare con una X in corrispondenza della/e riga/righe </w:t>
            </w:r>
            <w:proofErr w:type="gramStart"/>
            <w:r w:rsidRPr="002C58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di </w:t>
            </w:r>
            <w:proofErr w:type="gramEnd"/>
            <w:r w:rsidRPr="002C58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interesse)</w:t>
            </w:r>
          </w:p>
          <w:p w:rsidR="002C58ED" w:rsidRPr="002C58ED" w:rsidRDefault="002C58ED" w:rsidP="002C58ED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adjustRightInd w:val="0"/>
              <w:spacing w:after="120"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ESPERIENZE MATURATE PER IL RUOLO DI DOCENTE FORMATORE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8819"/>
            </w:tblGrid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76" w:lineRule="auto"/>
                    <w:jc w:val="center"/>
                    <w:rPr>
                      <w:rFonts w:ascii="Calibri" w:eastAsia="Calibri" w:hAnsi="Calibri" w:cs="Calibri"/>
                      <w:color w:val="030B73"/>
                      <w:sz w:val="22"/>
                      <w:szCs w:val="22"/>
                      <w:lang w:eastAsia="en-US"/>
                    </w:rPr>
                  </w:pPr>
                </w:p>
                <w:p w:rsidR="002C58ED" w:rsidRPr="002C58ED" w:rsidRDefault="002C58ED" w:rsidP="002C58ED">
                  <w:pPr>
                    <w:adjustRightInd w:val="0"/>
                    <w:spacing w:after="160" w:line="276" w:lineRule="auto"/>
                    <w:jc w:val="center"/>
                    <w:rPr>
                      <w:rFonts w:ascii="Calibri" w:eastAsia="Calibri" w:hAnsi="Calibri" w:cs="Calibri"/>
                      <w:color w:val="030B73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Anni </w:t>
                  </w:r>
                  <w:proofErr w:type="gramStart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di 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insegnamento nell'ambito specifico dell'Italiano L2 presso un CPIA </w:t>
                  </w:r>
                </w:p>
                <w:p w:rsidR="002C58ED" w:rsidRPr="002C58ED" w:rsidRDefault="002C58ED" w:rsidP="002C58ED">
                  <w:pPr>
                    <w:adjustRightInd w:val="0"/>
                    <w:spacing w:after="160" w:line="276" w:lineRule="auto"/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(inserire numero di anni, escluso anno scolastico in corso</w:t>
                  </w:r>
                  <w:proofErr w:type="gramStart"/>
                  <w:r w:rsidRPr="002C58E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)</w:t>
                  </w:r>
                  <w:proofErr w:type="gramEnd"/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76" w:lineRule="auto"/>
                    <w:jc w:val="center"/>
                    <w:rPr>
                      <w:rFonts w:ascii="Calibri" w:eastAsia="Calibri" w:hAnsi="Calibri" w:cs="Calibri"/>
                      <w:color w:val="030B73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jc w:val="both"/>
                    <w:rPr>
                      <w:rFonts w:ascii="Calibri" w:eastAsia="Calibri" w:hAnsi="Calibri" w:cs="Calibri"/>
                      <w:color w:val="030B73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Esperienza documentata nell’insegnamento dell’italiano per stranieri nei corsi FAMI e/o attivati da soggetti pubblici e privati, con esclusione delle attività di volontariato e di </w:t>
                  </w:r>
                  <w:proofErr w:type="gramStart"/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tirocinio formativo svolte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. </w:t>
                  </w:r>
                  <w:r w:rsidRPr="002C58E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(inserire numero di esperienze)</w:t>
                  </w:r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76" w:lineRule="auto"/>
                    <w:jc w:val="center"/>
                    <w:rPr>
                      <w:rFonts w:ascii="Calibri" w:eastAsia="Calibri" w:hAnsi="Calibri" w:cs="Calibri"/>
                      <w:color w:val="030B73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Altre attività rivolte agli stranieri (gruppi di lavoro, attività di formazione ai docenti, tutor accoglienza, etc.) </w:t>
                  </w:r>
                  <w:r w:rsidRPr="002C58E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(inserire numero di attività</w:t>
                  </w:r>
                  <w:proofErr w:type="gramStart"/>
                  <w:r w:rsidRPr="002C58E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)</w:t>
                  </w:r>
                  <w:proofErr w:type="gramEnd"/>
                </w:p>
              </w:tc>
            </w:tr>
          </w:tbl>
          <w:p w:rsidR="002C58ED" w:rsidRDefault="002C58ED" w:rsidP="002C58ED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  <w:p w:rsidR="002C58ED" w:rsidRPr="002C58ED" w:rsidRDefault="002C58ED" w:rsidP="002C58ED">
            <w:pPr>
              <w:adjustRightInd w:val="0"/>
              <w:spacing w:after="120"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ESPERIENZE MATURATE PER IL RUOLO DI TUTOR D’AULA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8819"/>
            </w:tblGrid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76" w:lineRule="auto"/>
                    <w:jc w:val="center"/>
                    <w:rPr>
                      <w:rFonts w:ascii="Calibri" w:eastAsia="Calibri" w:hAnsi="Calibri" w:cs="Calibri"/>
                      <w:color w:val="030B73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jc w:val="both"/>
                    <w:rPr>
                      <w:rFonts w:ascii="Calibri" w:eastAsia="Calibri" w:hAnsi="Calibri" w:cs="Calibri"/>
                      <w:color w:val="030B73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Esperienza documentata nell’insegnamento a stranieri in percorsi attivati da soggetti pubblici e privati, incluse le attività di </w:t>
                  </w:r>
                  <w:proofErr w:type="gramStart"/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volontariato e di tirocinio formativo svolte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. </w:t>
                  </w:r>
                  <w:r w:rsidRPr="002C58E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(inserire numero di esperienze)</w:t>
                  </w:r>
                </w:p>
              </w:tc>
            </w:tr>
            <w:tr w:rsidR="002C58ED" w:rsidRPr="002C58ED" w:rsidTr="00263974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76" w:lineRule="auto"/>
                    <w:jc w:val="center"/>
                    <w:rPr>
                      <w:rFonts w:ascii="Calibri" w:eastAsia="Calibri" w:hAnsi="Calibri" w:cs="Calibri"/>
                      <w:color w:val="030B73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C58ED" w:rsidRPr="002C58ED" w:rsidRDefault="002C58ED" w:rsidP="002C58ED">
                  <w:pPr>
                    <w:adjustRightInd w:val="0"/>
                    <w:spacing w:after="160" w:line="259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Attività rivolte agli stranieri (</w:t>
                  </w:r>
                  <w:proofErr w:type="gramStart"/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mediazione linguistico culturale</w:t>
                  </w:r>
                  <w:proofErr w:type="gramEnd"/>
                  <w:r w:rsidRPr="002C58E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, interpretariato; traduzione, progettazione; tutoring; accoglienza, valutazione e certificazione etc.) </w:t>
                  </w:r>
                  <w:r w:rsidRPr="002C58E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(inserire numero di attività)</w:t>
                  </w:r>
                </w:p>
              </w:tc>
            </w:tr>
          </w:tbl>
          <w:p w:rsidR="002C58ED" w:rsidRPr="002C58ED" w:rsidRDefault="002C58ED" w:rsidP="002C58ED">
            <w:pPr>
              <w:adjustRightInd w:val="0"/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adjustRightInd w:val="0"/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adjustRightInd w:val="0"/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adjustRightInd w:val="0"/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Luogo e data</w:t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___________</w:t>
            </w:r>
            <w:proofErr w:type="gramStart"/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                                         </w:t>
            </w:r>
            <w:proofErr w:type="gramEnd"/>
            <w:r w:rsidRPr="002C58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FIRMA </w:t>
            </w:r>
          </w:p>
          <w:p w:rsidR="002C58ED" w:rsidRPr="002C58ED" w:rsidRDefault="002C58ED" w:rsidP="002C58ED">
            <w:pPr>
              <w:adjustRightInd w:val="0"/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____________________________________</w:t>
            </w:r>
          </w:p>
          <w:p w:rsidR="002C58ED" w:rsidRPr="002C58ED" w:rsidRDefault="002C58ED" w:rsidP="002C58E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C58ED" w:rsidRPr="002C58ED" w:rsidRDefault="002C58ED" w:rsidP="002C58ED">
            <w:pPr>
              <w:spacing w:after="160" w:line="259" w:lineRule="auto"/>
              <w:ind w:right="-85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ALLEGATI </w:t>
            </w:r>
            <w:r w:rsidRPr="002C58ED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(con esclusione degli aspiranti che hanno già risposto all’Avviso </w:t>
            </w:r>
            <w:proofErr w:type="gramStart"/>
            <w:r w:rsidRPr="002C58ED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prot.n.</w:t>
            </w:r>
            <w:proofErr w:type="gramEnd"/>
            <w:r w:rsidRPr="002C58ED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2590 del 22.02.2022)</w:t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2C58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:rsidR="002C58ED" w:rsidRPr="002C58ED" w:rsidRDefault="002C58ED" w:rsidP="002C58ED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7"/>
                <w:szCs w:val="27"/>
                <w:lang w:eastAsia="en-US"/>
              </w:rPr>
            </w:pPr>
            <w:r w:rsidRPr="002C58ED">
              <w:rPr>
                <w:rFonts w:ascii="Calibri" w:eastAsia="Calibri" w:hAnsi="Calibri" w:cs="Calibri"/>
                <w:color w:val="000000"/>
                <w:sz w:val="27"/>
                <w:szCs w:val="27"/>
                <w:lang w:eastAsia="en-US"/>
              </w:rPr>
              <w:t>Fotocopia di un valido documento di riconoscimento</w:t>
            </w:r>
          </w:p>
          <w:p w:rsidR="002C58ED" w:rsidRPr="002C58ED" w:rsidRDefault="002C58ED" w:rsidP="002C58ED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7"/>
                <w:szCs w:val="27"/>
                <w:lang w:eastAsia="en-US"/>
              </w:rPr>
            </w:pPr>
            <w:r w:rsidRPr="002C58ED">
              <w:rPr>
                <w:rFonts w:ascii="Calibri" w:eastAsia="Calibri" w:hAnsi="Calibri" w:cs="Calibri"/>
                <w:color w:val="000000"/>
                <w:sz w:val="27"/>
                <w:szCs w:val="27"/>
                <w:lang w:eastAsia="en-US"/>
              </w:rPr>
              <w:t>Sintetico Curriculum vitae</w:t>
            </w:r>
          </w:p>
          <w:p w:rsidR="002C58ED" w:rsidRPr="002C58ED" w:rsidRDefault="002C58ED" w:rsidP="002C58E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8ED">
              <w:rPr>
                <w:rFonts w:ascii="Calibri" w:eastAsia="Calibri" w:hAnsi="Calibri" w:cs="Calibri"/>
                <w:color w:val="000000"/>
                <w:sz w:val="27"/>
                <w:szCs w:val="27"/>
                <w:lang w:eastAsia="en-US"/>
              </w:rPr>
              <w:t>Scheda di Autovalutazione</w:t>
            </w:r>
          </w:p>
          <w:p w:rsidR="002C58ED" w:rsidRPr="002C58ED" w:rsidRDefault="002C58ED" w:rsidP="002C58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2C58E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2C58ED" w:rsidRPr="002C58ED" w:rsidRDefault="002C58ED" w:rsidP="002C58E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2C58ED" w:rsidRPr="002C58ED" w:rsidRDefault="002C58ED" w:rsidP="002C58E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2C58ED" w:rsidRPr="002C58ED" w:rsidRDefault="002C58ED" w:rsidP="002C58E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2C58ED" w:rsidRPr="002C58ED" w:rsidRDefault="002C58ED" w:rsidP="002C58E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2C58ED" w:rsidRPr="002C58ED" w:rsidRDefault="002C58ED" w:rsidP="002C58ED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C58ED" w:rsidRPr="002C58ED" w:rsidTr="00263974">
        <w:tc>
          <w:tcPr>
            <w:tcW w:w="8789" w:type="dxa"/>
          </w:tcPr>
          <w:p w:rsidR="002C58ED" w:rsidRPr="002C58ED" w:rsidRDefault="002C58ED" w:rsidP="002C58ED">
            <w:pPr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2C58ED" w:rsidRPr="00446267" w:rsidRDefault="002C58ED" w:rsidP="00446267">
      <w:pPr>
        <w:adjustRightInd w:val="0"/>
        <w:jc w:val="right"/>
        <w:rPr>
          <w:rFonts w:ascii="Calibri" w:eastAsia="Calibri" w:hAnsi="Calibri" w:cs="Calibri"/>
          <w:lang w:eastAsia="en-US"/>
        </w:rPr>
      </w:pPr>
    </w:p>
    <w:p w:rsidR="00446267" w:rsidRPr="00446267" w:rsidRDefault="00446267" w:rsidP="00446267">
      <w:pPr>
        <w:adjustRightInd w:val="0"/>
        <w:snapToGrid w:val="0"/>
        <w:spacing w:line="360" w:lineRule="auto"/>
        <w:rPr>
          <w:rFonts w:ascii="Calibri" w:eastAsia="Calibri" w:hAnsi="Calibri" w:cs="Calibri"/>
          <w:lang w:eastAsia="en-US"/>
        </w:rPr>
      </w:pPr>
    </w:p>
    <w:p w:rsidR="005E347F" w:rsidRPr="000E6DA2" w:rsidRDefault="005E347F" w:rsidP="000E6DA2">
      <w:pPr>
        <w:jc w:val="center"/>
        <w:rPr>
          <w:sz w:val="16"/>
          <w:szCs w:val="16"/>
        </w:rPr>
      </w:pPr>
    </w:p>
    <w:sectPr w:rsidR="005E347F" w:rsidRPr="000E6DA2" w:rsidSect="00143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A05"/>
    <w:multiLevelType w:val="hybridMultilevel"/>
    <w:tmpl w:val="3A9E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6C55"/>
    <w:multiLevelType w:val="hybridMultilevel"/>
    <w:tmpl w:val="E5B29EA4"/>
    <w:lvl w:ilvl="0" w:tplc="B1E6757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39"/>
    <w:rsid w:val="00003E39"/>
    <w:rsid w:val="000429D8"/>
    <w:rsid w:val="000551A8"/>
    <w:rsid w:val="000A4119"/>
    <w:rsid w:val="000B372B"/>
    <w:rsid w:val="000B404E"/>
    <w:rsid w:val="000C5858"/>
    <w:rsid w:val="000D6101"/>
    <w:rsid w:val="000E6DA2"/>
    <w:rsid w:val="0014341B"/>
    <w:rsid w:val="001726E2"/>
    <w:rsid w:val="00185394"/>
    <w:rsid w:val="001D5A6C"/>
    <w:rsid w:val="001F1873"/>
    <w:rsid w:val="00236A85"/>
    <w:rsid w:val="00255094"/>
    <w:rsid w:val="002C58ED"/>
    <w:rsid w:val="00302BC6"/>
    <w:rsid w:val="00303397"/>
    <w:rsid w:val="00342F02"/>
    <w:rsid w:val="003812DB"/>
    <w:rsid w:val="003A4858"/>
    <w:rsid w:val="003E61CC"/>
    <w:rsid w:val="00437719"/>
    <w:rsid w:val="004433B9"/>
    <w:rsid w:val="00446267"/>
    <w:rsid w:val="004551BA"/>
    <w:rsid w:val="004A0E02"/>
    <w:rsid w:val="005112E5"/>
    <w:rsid w:val="005644A2"/>
    <w:rsid w:val="0057505C"/>
    <w:rsid w:val="005B68E7"/>
    <w:rsid w:val="005D0154"/>
    <w:rsid w:val="005E347F"/>
    <w:rsid w:val="005F3E07"/>
    <w:rsid w:val="006130D8"/>
    <w:rsid w:val="00644EA4"/>
    <w:rsid w:val="00692B9D"/>
    <w:rsid w:val="006A04A0"/>
    <w:rsid w:val="0071003C"/>
    <w:rsid w:val="00714CF2"/>
    <w:rsid w:val="00735FFB"/>
    <w:rsid w:val="00744B1B"/>
    <w:rsid w:val="00776A3D"/>
    <w:rsid w:val="007A4B17"/>
    <w:rsid w:val="007E0925"/>
    <w:rsid w:val="007E6823"/>
    <w:rsid w:val="00810C5C"/>
    <w:rsid w:val="00836608"/>
    <w:rsid w:val="008561BF"/>
    <w:rsid w:val="0086721F"/>
    <w:rsid w:val="00886215"/>
    <w:rsid w:val="008B7F39"/>
    <w:rsid w:val="00924BC2"/>
    <w:rsid w:val="009609D7"/>
    <w:rsid w:val="009E31FE"/>
    <w:rsid w:val="00A13074"/>
    <w:rsid w:val="00A51321"/>
    <w:rsid w:val="00A829BC"/>
    <w:rsid w:val="00AD5C62"/>
    <w:rsid w:val="00AD72A3"/>
    <w:rsid w:val="00B23F88"/>
    <w:rsid w:val="00B2636C"/>
    <w:rsid w:val="00B42F94"/>
    <w:rsid w:val="00B96B35"/>
    <w:rsid w:val="00BD263A"/>
    <w:rsid w:val="00C05E0B"/>
    <w:rsid w:val="00C91013"/>
    <w:rsid w:val="00CB7494"/>
    <w:rsid w:val="00CD5B39"/>
    <w:rsid w:val="00D23D54"/>
    <w:rsid w:val="00D25EDF"/>
    <w:rsid w:val="00D57341"/>
    <w:rsid w:val="00DB2DBE"/>
    <w:rsid w:val="00DB5000"/>
    <w:rsid w:val="00E41BA9"/>
    <w:rsid w:val="00E65B4A"/>
    <w:rsid w:val="00E90AF5"/>
    <w:rsid w:val="00E96046"/>
    <w:rsid w:val="00ED6218"/>
    <w:rsid w:val="00F20BCA"/>
    <w:rsid w:val="00FC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3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692B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D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608"/>
    <w:pPr>
      <w:ind w:left="720"/>
      <w:contextualSpacing/>
    </w:pPr>
  </w:style>
  <w:style w:type="paragraph" w:styleId="Nessunaspaziatura">
    <w:name w:val="No Spacing"/>
    <w:uiPriority w:val="1"/>
    <w:qFormat/>
    <w:rsid w:val="00B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3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23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markedcontent">
    <w:name w:val="markedcontent"/>
    <w:basedOn w:val="Carpredefinitoparagrafo"/>
    <w:rsid w:val="00A13074"/>
  </w:style>
  <w:style w:type="paragraph" w:styleId="Corpotesto">
    <w:name w:val="Body Text"/>
    <w:basedOn w:val="Normale"/>
    <w:link w:val="CorpotestoCarattere"/>
    <w:uiPriority w:val="1"/>
    <w:qFormat/>
    <w:rsid w:val="00FC5AA9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5AA9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F20B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3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692B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E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ED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608"/>
    <w:pPr>
      <w:ind w:left="720"/>
      <w:contextualSpacing/>
    </w:pPr>
  </w:style>
  <w:style w:type="paragraph" w:styleId="Nessunaspaziatura">
    <w:name w:val="No Spacing"/>
    <w:uiPriority w:val="1"/>
    <w:qFormat/>
    <w:rsid w:val="00B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3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23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markedcontent">
    <w:name w:val="markedcontent"/>
    <w:basedOn w:val="Carpredefinitoparagrafo"/>
    <w:rsid w:val="00A13074"/>
  </w:style>
  <w:style w:type="paragraph" w:styleId="Corpotesto">
    <w:name w:val="Body Text"/>
    <w:basedOn w:val="Normale"/>
    <w:link w:val="CorpotestoCarattere"/>
    <w:uiPriority w:val="1"/>
    <w:qFormat/>
    <w:rsid w:val="00FC5AA9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5AA9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F20B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escaglioso.edu.it" TargetMode="External"/><Relationship Id="rId13" Type="http://schemas.openxmlformats.org/officeDocument/2006/relationships/hyperlink" Target="mailto:mtis01400c@istruzione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IC823003@istruzione.it" TargetMode="External"/><Relationship Id="rId12" Type="http://schemas.openxmlformats.org/officeDocument/2006/relationships/hyperlink" Target="mailto:mtis01400c@istruzione.it" TargetMode="External"/><Relationship Id="rId17" Type="http://schemas.openxmlformats.org/officeDocument/2006/relationships/hyperlink" Target="mailto:mtis01400c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mtis01400c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tis01400c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tis01400c@istruzione.it" TargetMode="External"/><Relationship Id="rId10" Type="http://schemas.openxmlformats.org/officeDocument/2006/relationships/hyperlink" Target="mailto:mtis01400c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tis01400c@istruzione.it" TargetMode="External"/><Relationship Id="rId14" Type="http://schemas.openxmlformats.org/officeDocument/2006/relationships/hyperlink" Target="mailto:mtis014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segreteria03</dc:creator>
  <cp:lastModifiedBy>docente</cp:lastModifiedBy>
  <cp:revision>6</cp:revision>
  <cp:lastPrinted>2022-09-22T10:11:00Z</cp:lastPrinted>
  <dcterms:created xsi:type="dcterms:W3CDTF">2022-11-07T10:10:00Z</dcterms:created>
  <dcterms:modified xsi:type="dcterms:W3CDTF">2022-11-09T07:39:00Z</dcterms:modified>
</cp:coreProperties>
</file>